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C60" w:rsidRDefault="00ED0161" w:rsidP="00ED0161">
      <w:pPr>
        <w:pStyle w:val="Heading1"/>
      </w:pPr>
      <w:r>
        <w:t xml:space="preserve">Summary of Gloria Chinwe </w:t>
      </w:r>
      <w:proofErr w:type="spellStart"/>
      <w:r>
        <w:t>Ujor</w:t>
      </w:r>
      <w:proofErr w:type="spellEnd"/>
    </w:p>
    <w:p w:rsidR="00ED0161" w:rsidRDefault="00ED0161" w:rsidP="00ED0161"/>
    <w:p w:rsidR="00ED0161" w:rsidRPr="00F146F1" w:rsidRDefault="00ED0161" w:rsidP="00F2723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146F1">
        <w:rPr>
          <w:b/>
          <w:bCs/>
          <w:sz w:val="24"/>
          <w:szCs w:val="24"/>
        </w:rPr>
        <w:t>Current Address</w:t>
      </w:r>
      <w:r w:rsidRPr="00F146F1">
        <w:rPr>
          <w:sz w:val="24"/>
          <w:szCs w:val="24"/>
        </w:rPr>
        <w:t xml:space="preserve">:  No. 1 </w:t>
      </w:r>
      <w:proofErr w:type="spellStart"/>
      <w:r w:rsidRPr="00F146F1">
        <w:rPr>
          <w:sz w:val="24"/>
          <w:szCs w:val="24"/>
        </w:rPr>
        <w:t>Oluokun</w:t>
      </w:r>
      <w:proofErr w:type="spellEnd"/>
      <w:r w:rsidRPr="00F146F1">
        <w:rPr>
          <w:sz w:val="24"/>
          <w:szCs w:val="24"/>
        </w:rPr>
        <w:t xml:space="preserve"> Street, Off Awolowo Avenue, </w:t>
      </w:r>
      <w:proofErr w:type="spellStart"/>
      <w:r w:rsidRPr="00F146F1">
        <w:rPr>
          <w:sz w:val="24"/>
          <w:szCs w:val="24"/>
        </w:rPr>
        <w:t>Bodija</w:t>
      </w:r>
      <w:proofErr w:type="spellEnd"/>
      <w:r w:rsidRPr="00F146F1">
        <w:rPr>
          <w:sz w:val="24"/>
          <w:szCs w:val="24"/>
        </w:rPr>
        <w:t xml:space="preserve">, Ibadan, Oyo State. U. I. P.O. Box 22025, Ibadan </w:t>
      </w:r>
    </w:p>
    <w:p w:rsidR="00ED0161" w:rsidRPr="00F146F1" w:rsidRDefault="00ED0161" w:rsidP="00ED0161">
      <w:pPr>
        <w:pStyle w:val="NoSpacing"/>
        <w:rPr>
          <w:sz w:val="24"/>
          <w:szCs w:val="24"/>
        </w:rPr>
      </w:pPr>
      <w:r w:rsidRPr="00F146F1">
        <w:rPr>
          <w:sz w:val="24"/>
          <w:szCs w:val="24"/>
        </w:rPr>
        <w:t xml:space="preserve">Email:  </w:t>
      </w:r>
      <w:hyperlink r:id="rId5" w:history="1">
        <w:r w:rsidR="00C3486E" w:rsidRPr="00F146F1">
          <w:rPr>
            <w:rStyle w:val="Hyperlink"/>
            <w:sz w:val="24"/>
            <w:szCs w:val="24"/>
          </w:rPr>
          <w:t>gloriaujor@hotmail.com</w:t>
        </w:r>
      </w:hyperlink>
      <w:r w:rsidR="00C3486E" w:rsidRPr="00F146F1">
        <w:rPr>
          <w:sz w:val="24"/>
          <w:szCs w:val="24"/>
        </w:rPr>
        <w:t xml:space="preserve">, </w:t>
      </w:r>
      <w:hyperlink r:id="rId6" w:history="1">
        <w:r w:rsidR="00C3486E" w:rsidRPr="00F146F1">
          <w:rPr>
            <w:rStyle w:val="Hyperlink"/>
            <w:sz w:val="24"/>
            <w:szCs w:val="24"/>
          </w:rPr>
          <w:t>gloria.ujor@nestinteractive.org</w:t>
        </w:r>
      </w:hyperlink>
      <w:r w:rsidR="004D2FC1">
        <w:t>, gloria.ujor@iucn.org</w:t>
      </w:r>
    </w:p>
    <w:p w:rsidR="00C3486E" w:rsidRPr="00F146F1" w:rsidRDefault="00C3486E" w:rsidP="00ED0161">
      <w:pPr>
        <w:pStyle w:val="NoSpacing"/>
        <w:rPr>
          <w:sz w:val="24"/>
          <w:szCs w:val="24"/>
        </w:rPr>
      </w:pPr>
      <w:r w:rsidRPr="00F146F1">
        <w:rPr>
          <w:sz w:val="24"/>
          <w:szCs w:val="24"/>
        </w:rPr>
        <w:t>Telephone:  +234 805 965 0140</w:t>
      </w:r>
    </w:p>
    <w:p w:rsidR="00C3486E" w:rsidRPr="00F146F1" w:rsidRDefault="00C3486E" w:rsidP="00ED0161">
      <w:pPr>
        <w:pStyle w:val="NoSpacing"/>
        <w:rPr>
          <w:sz w:val="24"/>
          <w:szCs w:val="24"/>
        </w:rPr>
      </w:pPr>
    </w:p>
    <w:p w:rsidR="00C3486E" w:rsidRPr="00F146F1" w:rsidRDefault="00C3486E" w:rsidP="00F2723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146F1">
        <w:rPr>
          <w:b/>
          <w:bCs/>
          <w:sz w:val="24"/>
          <w:szCs w:val="24"/>
        </w:rPr>
        <w:t>Educational Qualifications</w:t>
      </w:r>
      <w:r w:rsidRPr="00F146F1">
        <w:rPr>
          <w:sz w:val="24"/>
          <w:szCs w:val="24"/>
        </w:rPr>
        <w:t xml:space="preserve">:  </w:t>
      </w:r>
      <w:r w:rsidR="004724A6" w:rsidRPr="00F146F1">
        <w:rPr>
          <w:sz w:val="24"/>
          <w:szCs w:val="24"/>
        </w:rPr>
        <w:t>PhD Forest Resources Management, Ibadan 1994</w:t>
      </w:r>
    </w:p>
    <w:p w:rsidR="004724A6" w:rsidRPr="00F146F1" w:rsidRDefault="004724A6" w:rsidP="00ED0161">
      <w:pPr>
        <w:pStyle w:val="NoSpacing"/>
        <w:rPr>
          <w:sz w:val="24"/>
          <w:szCs w:val="24"/>
        </w:rPr>
      </w:pPr>
      <w:r w:rsidRPr="00F146F1">
        <w:rPr>
          <w:sz w:val="24"/>
          <w:szCs w:val="24"/>
        </w:rPr>
        <w:t>Diploma, Environmental management, Dresden</w:t>
      </w:r>
      <w:r w:rsidR="00DA18B9">
        <w:rPr>
          <w:sz w:val="24"/>
          <w:szCs w:val="24"/>
        </w:rPr>
        <w:t>,</w:t>
      </w:r>
      <w:r w:rsidRPr="00F146F1">
        <w:rPr>
          <w:sz w:val="24"/>
          <w:szCs w:val="24"/>
        </w:rPr>
        <w:t xml:space="preserve"> Germany 1996</w:t>
      </w:r>
    </w:p>
    <w:p w:rsidR="004724A6" w:rsidRPr="00F146F1" w:rsidRDefault="004724A6" w:rsidP="00ED0161">
      <w:pPr>
        <w:pStyle w:val="NoSpacing"/>
        <w:rPr>
          <w:sz w:val="24"/>
          <w:szCs w:val="24"/>
        </w:rPr>
      </w:pPr>
      <w:r w:rsidRPr="00F146F1">
        <w:rPr>
          <w:sz w:val="24"/>
          <w:szCs w:val="24"/>
        </w:rPr>
        <w:t>M Sc Forest Biology</w:t>
      </w:r>
      <w:r w:rsidR="00324344">
        <w:rPr>
          <w:sz w:val="24"/>
          <w:szCs w:val="24"/>
        </w:rPr>
        <w:t>,</w:t>
      </w:r>
      <w:r w:rsidRPr="00F146F1">
        <w:rPr>
          <w:sz w:val="24"/>
          <w:szCs w:val="24"/>
        </w:rPr>
        <w:t xml:space="preserve"> Ibadan 1987</w:t>
      </w:r>
    </w:p>
    <w:p w:rsidR="004724A6" w:rsidRPr="00F146F1" w:rsidRDefault="004724A6" w:rsidP="00ED0161">
      <w:pPr>
        <w:pStyle w:val="NoSpacing"/>
        <w:rPr>
          <w:sz w:val="24"/>
          <w:szCs w:val="24"/>
        </w:rPr>
      </w:pPr>
      <w:r w:rsidRPr="00F146F1">
        <w:rPr>
          <w:sz w:val="24"/>
          <w:szCs w:val="24"/>
        </w:rPr>
        <w:t>B Sc Botany, University of Nigeria, 1981.</w:t>
      </w:r>
    </w:p>
    <w:p w:rsidR="004724A6" w:rsidRPr="00F146F1" w:rsidRDefault="004724A6" w:rsidP="00ED0161">
      <w:pPr>
        <w:pStyle w:val="NoSpacing"/>
        <w:rPr>
          <w:sz w:val="24"/>
          <w:szCs w:val="24"/>
        </w:rPr>
      </w:pPr>
    </w:p>
    <w:p w:rsidR="004724A6" w:rsidRPr="00F146F1" w:rsidRDefault="004724A6" w:rsidP="00F2723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146F1">
        <w:rPr>
          <w:b/>
          <w:bCs/>
          <w:sz w:val="24"/>
          <w:szCs w:val="24"/>
        </w:rPr>
        <w:t>Current Position</w:t>
      </w:r>
      <w:r w:rsidRPr="00F146F1">
        <w:rPr>
          <w:sz w:val="24"/>
          <w:szCs w:val="24"/>
        </w:rPr>
        <w:t>:</w:t>
      </w:r>
    </w:p>
    <w:p w:rsidR="004724A6" w:rsidRPr="00F146F1" w:rsidRDefault="004724A6" w:rsidP="00ED0161">
      <w:pPr>
        <w:pStyle w:val="NoSpacing"/>
        <w:rPr>
          <w:sz w:val="24"/>
          <w:szCs w:val="24"/>
        </w:rPr>
      </w:pPr>
      <w:r w:rsidRPr="00F146F1">
        <w:rPr>
          <w:sz w:val="24"/>
          <w:szCs w:val="24"/>
        </w:rPr>
        <w:t>Executive Director, Nigerian Environmental Study Action Team (NEST)</w:t>
      </w:r>
      <w:r w:rsidR="00BA236A" w:rsidRPr="00F146F1">
        <w:rPr>
          <w:sz w:val="24"/>
          <w:szCs w:val="24"/>
        </w:rPr>
        <w:t>, Ibadan.</w:t>
      </w:r>
    </w:p>
    <w:p w:rsidR="00BA236A" w:rsidRPr="00F146F1" w:rsidRDefault="00BA236A" w:rsidP="00ED0161">
      <w:pPr>
        <w:pStyle w:val="NoSpacing"/>
        <w:rPr>
          <w:sz w:val="24"/>
          <w:szCs w:val="24"/>
        </w:rPr>
      </w:pPr>
      <w:r w:rsidRPr="00F146F1">
        <w:rPr>
          <w:sz w:val="24"/>
          <w:szCs w:val="24"/>
        </w:rPr>
        <w:t xml:space="preserve">IUCN Regional </w:t>
      </w:r>
      <w:proofErr w:type="spellStart"/>
      <w:r w:rsidRPr="00F146F1">
        <w:rPr>
          <w:sz w:val="24"/>
          <w:szCs w:val="24"/>
        </w:rPr>
        <w:t>Councillor</w:t>
      </w:r>
      <w:proofErr w:type="spellEnd"/>
      <w:r w:rsidRPr="00F146F1">
        <w:rPr>
          <w:sz w:val="24"/>
          <w:szCs w:val="24"/>
        </w:rPr>
        <w:t xml:space="preserve"> for West and Central Africa (IUCN = International Union for Conservation of Nature and Natural Resources)</w:t>
      </w:r>
    </w:p>
    <w:p w:rsidR="00BA236A" w:rsidRPr="00F146F1" w:rsidRDefault="00BA236A" w:rsidP="00ED0161">
      <w:pPr>
        <w:pStyle w:val="NoSpacing"/>
        <w:rPr>
          <w:sz w:val="24"/>
          <w:szCs w:val="24"/>
        </w:rPr>
      </w:pPr>
    </w:p>
    <w:p w:rsidR="00BA236A" w:rsidRPr="00F146F1" w:rsidRDefault="00BA236A" w:rsidP="00F2723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146F1">
        <w:rPr>
          <w:b/>
          <w:bCs/>
          <w:sz w:val="24"/>
          <w:szCs w:val="24"/>
        </w:rPr>
        <w:t>Previous Position</w:t>
      </w:r>
      <w:r w:rsidRPr="00F146F1">
        <w:rPr>
          <w:sz w:val="24"/>
          <w:szCs w:val="24"/>
        </w:rPr>
        <w:t>:</w:t>
      </w:r>
    </w:p>
    <w:p w:rsidR="00BA236A" w:rsidRPr="00F146F1" w:rsidRDefault="00BA236A" w:rsidP="00ED0161">
      <w:pPr>
        <w:pStyle w:val="NoSpacing"/>
        <w:rPr>
          <w:sz w:val="24"/>
          <w:szCs w:val="24"/>
        </w:rPr>
      </w:pPr>
      <w:r w:rsidRPr="00F146F1">
        <w:rPr>
          <w:sz w:val="24"/>
          <w:szCs w:val="24"/>
        </w:rPr>
        <w:t>Deputy Director, Multilateral Environmental Relations, Federal Ministry of Environment, Abuja.</w:t>
      </w:r>
    </w:p>
    <w:p w:rsidR="00BA236A" w:rsidRPr="00F146F1" w:rsidRDefault="00BA236A" w:rsidP="00ED0161">
      <w:pPr>
        <w:pStyle w:val="NoSpacing"/>
        <w:rPr>
          <w:sz w:val="24"/>
          <w:szCs w:val="24"/>
        </w:rPr>
      </w:pPr>
    </w:p>
    <w:p w:rsidR="00BA236A" w:rsidRPr="00F146F1" w:rsidRDefault="00BA236A" w:rsidP="00F2723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F146F1">
        <w:rPr>
          <w:b/>
          <w:bCs/>
          <w:sz w:val="24"/>
          <w:szCs w:val="24"/>
        </w:rPr>
        <w:t xml:space="preserve">Expertise on some sectoral developmental </w:t>
      </w:r>
      <w:proofErr w:type="gramStart"/>
      <w:r w:rsidRPr="00F146F1">
        <w:rPr>
          <w:b/>
          <w:bCs/>
          <w:sz w:val="24"/>
          <w:szCs w:val="24"/>
        </w:rPr>
        <w:t>areas</w:t>
      </w:r>
      <w:r w:rsidRPr="00F146F1">
        <w:rPr>
          <w:sz w:val="24"/>
          <w:szCs w:val="24"/>
        </w:rPr>
        <w:t xml:space="preserve"> ;</w:t>
      </w:r>
      <w:proofErr w:type="gramEnd"/>
    </w:p>
    <w:p w:rsidR="00BA236A" w:rsidRPr="00F146F1" w:rsidRDefault="00BA236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 xml:space="preserve">Ecosystems and </w:t>
      </w:r>
      <w:r w:rsidR="000257EA" w:rsidRPr="00F146F1">
        <w:rPr>
          <w:sz w:val="24"/>
          <w:szCs w:val="24"/>
        </w:rPr>
        <w:t>Biodiversity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Nature-based Solutions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Ecosystem-based Adaptation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 xml:space="preserve">Livelihoods and </w:t>
      </w:r>
      <w:proofErr w:type="gramStart"/>
      <w:r w:rsidRPr="00F146F1">
        <w:rPr>
          <w:sz w:val="24"/>
          <w:szCs w:val="24"/>
        </w:rPr>
        <w:t>communities</w:t>
      </w:r>
      <w:proofErr w:type="gramEnd"/>
      <w:r w:rsidRPr="00F146F1">
        <w:rPr>
          <w:sz w:val="24"/>
          <w:szCs w:val="24"/>
        </w:rPr>
        <w:t xml:space="preserve"> perspective issues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Waste Management</w:t>
      </w:r>
      <w:r w:rsidR="00A023AE">
        <w:rPr>
          <w:sz w:val="24"/>
          <w:szCs w:val="24"/>
        </w:rPr>
        <w:t xml:space="preserve">, including waste </w:t>
      </w:r>
      <w:proofErr w:type="spellStart"/>
      <w:r w:rsidR="00A023AE">
        <w:rPr>
          <w:sz w:val="24"/>
          <w:szCs w:val="24"/>
        </w:rPr>
        <w:t>characte</w:t>
      </w:r>
      <w:r w:rsidR="00324344">
        <w:rPr>
          <w:sz w:val="24"/>
          <w:szCs w:val="24"/>
        </w:rPr>
        <w:t>r</w:t>
      </w:r>
      <w:r w:rsidR="00A023AE">
        <w:rPr>
          <w:sz w:val="24"/>
          <w:szCs w:val="24"/>
        </w:rPr>
        <w:t>isation</w:t>
      </w:r>
      <w:proofErr w:type="spellEnd"/>
      <w:r w:rsidR="00A023AE">
        <w:rPr>
          <w:sz w:val="24"/>
          <w:szCs w:val="24"/>
        </w:rPr>
        <w:t xml:space="preserve"> in different Urban settings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Climate Services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Early Warning Systems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Alignment of developmental issues with the Sustainable Development Goals</w:t>
      </w:r>
      <w:r w:rsidR="00FB3646">
        <w:rPr>
          <w:sz w:val="24"/>
          <w:szCs w:val="24"/>
        </w:rPr>
        <w:t xml:space="preserve"> (SDGs)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Gender issues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Indigenous knowledge system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Environmental advocacy</w:t>
      </w:r>
      <w:r w:rsidR="00324344">
        <w:rPr>
          <w:sz w:val="24"/>
          <w:szCs w:val="24"/>
        </w:rPr>
        <w:t>,</w:t>
      </w:r>
    </w:p>
    <w:p w:rsidR="000257EA" w:rsidRPr="00F146F1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Social coherence</w:t>
      </w:r>
      <w:r w:rsidR="00324344">
        <w:rPr>
          <w:sz w:val="24"/>
          <w:szCs w:val="24"/>
        </w:rPr>
        <w:t>,</w:t>
      </w:r>
    </w:p>
    <w:p w:rsidR="000257EA" w:rsidRDefault="000257EA" w:rsidP="00BA236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146F1">
        <w:rPr>
          <w:sz w:val="24"/>
          <w:szCs w:val="24"/>
        </w:rPr>
        <w:t>Justice, equity, ethics, decision-making</w:t>
      </w:r>
      <w:r w:rsidR="00324344">
        <w:rPr>
          <w:sz w:val="24"/>
          <w:szCs w:val="24"/>
        </w:rPr>
        <w:t>.</w:t>
      </w:r>
    </w:p>
    <w:p w:rsidR="00E04B90" w:rsidRDefault="00E04B90" w:rsidP="00E04B90">
      <w:pPr>
        <w:pStyle w:val="NoSpacing"/>
        <w:rPr>
          <w:sz w:val="24"/>
          <w:szCs w:val="24"/>
        </w:rPr>
      </w:pPr>
    </w:p>
    <w:p w:rsidR="00E04B90" w:rsidRDefault="00E04B90" w:rsidP="00A023A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Some Notable Tasks Handled</w:t>
      </w:r>
    </w:p>
    <w:p w:rsidR="00E04B90" w:rsidRDefault="00E04B90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Compilation of Nigeria’s national maiden report to the UNFCCC COP, titled ‘</w:t>
      </w:r>
      <w:r w:rsidR="00FB3646">
        <w:rPr>
          <w:sz w:val="24"/>
          <w:szCs w:val="24"/>
        </w:rPr>
        <w:t xml:space="preserve">Nigeria and Climate Change:  </w:t>
      </w:r>
      <w:r>
        <w:rPr>
          <w:sz w:val="24"/>
          <w:szCs w:val="24"/>
        </w:rPr>
        <w:t>Road to COP 15</w:t>
      </w:r>
      <w:r w:rsidR="00FB3646">
        <w:rPr>
          <w:sz w:val="24"/>
          <w:szCs w:val="24"/>
        </w:rPr>
        <w:t>’. “Achieving the best outcome for Nigeria”.  A publication of the Federal Ministry of Environment</w:t>
      </w:r>
      <w:r>
        <w:rPr>
          <w:sz w:val="24"/>
          <w:szCs w:val="24"/>
        </w:rPr>
        <w:t xml:space="preserve"> in 2009.</w:t>
      </w:r>
    </w:p>
    <w:p w:rsidR="00E04B90" w:rsidRDefault="00D66A5A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Contributed to Nigeria’s report to COP 16 titled ‘Nigeria and Climate Change: An Update.  From Copenhagen to Cancun’, November 2010.</w:t>
      </w:r>
    </w:p>
    <w:p w:rsidR="00D66A5A" w:rsidRDefault="00D66A5A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Was involved in the project by the NEST on Building Nigeria’s Response to Climate Change (BNRCC) from 2007 to 2012. </w:t>
      </w:r>
      <w:proofErr w:type="gramStart"/>
      <w:r>
        <w:rPr>
          <w:sz w:val="24"/>
          <w:szCs w:val="24"/>
        </w:rPr>
        <w:t>Communities</w:t>
      </w:r>
      <w:proofErr w:type="gramEnd"/>
      <w:r>
        <w:rPr>
          <w:sz w:val="24"/>
          <w:szCs w:val="24"/>
        </w:rPr>
        <w:t xml:space="preserve"> engagement with adaptation</w:t>
      </w:r>
      <w:r w:rsidR="00647149">
        <w:rPr>
          <w:sz w:val="24"/>
          <w:szCs w:val="24"/>
        </w:rPr>
        <w:t xml:space="preserve"> activities, including livelihoods approach and capacity building were aspects of the project.</w:t>
      </w:r>
    </w:p>
    <w:p w:rsidR="00647149" w:rsidRDefault="00647149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Has coordinated projects on Gender Issues for the GIZ and Oxfam Novib (2018 and 2020 respectively)</w:t>
      </w:r>
      <w:r w:rsidR="006C19CD">
        <w:rPr>
          <w:sz w:val="24"/>
          <w:szCs w:val="24"/>
        </w:rPr>
        <w:t>.</w:t>
      </w:r>
    </w:p>
    <w:p w:rsidR="00647149" w:rsidRDefault="00647149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Within the Climate Change Legal Working Group (CCLWG) of the Environment Resources Center Lagos, was part of the team that finalized the Climate Change Act for Nigeria </w:t>
      </w:r>
      <w:proofErr w:type="gramStart"/>
      <w:r>
        <w:rPr>
          <w:sz w:val="24"/>
          <w:szCs w:val="24"/>
        </w:rPr>
        <w:t xml:space="preserve">in </w:t>
      </w:r>
      <w:r w:rsidR="001B4718">
        <w:rPr>
          <w:sz w:val="24"/>
          <w:szCs w:val="24"/>
        </w:rPr>
        <w:t xml:space="preserve"> 2021</w:t>
      </w:r>
      <w:proofErr w:type="gramEnd"/>
      <w:r w:rsidR="00716280">
        <w:rPr>
          <w:sz w:val="24"/>
          <w:szCs w:val="24"/>
        </w:rPr>
        <w:t>.</w:t>
      </w:r>
    </w:p>
    <w:p w:rsidR="00804B1B" w:rsidRDefault="00804B1B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Coordinated the development of a pilot ‘Drought Early Warning System’ for Nigeria in 2010.</w:t>
      </w:r>
    </w:p>
    <w:p w:rsidR="00647149" w:rsidRDefault="00647149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Has been participating in discussing the periodic reports on climate change in Nigeria, notably the NDCs, the BUR and now the BTR</w:t>
      </w:r>
      <w:r w:rsidR="00716280">
        <w:rPr>
          <w:sz w:val="24"/>
          <w:szCs w:val="24"/>
        </w:rPr>
        <w:t>.</w:t>
      </w:r>
    </w:p>
    <w:p w:rsidR="00716280" w:rsidRDefault="00716280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leading one of the local partners </w:t>
      </w:r>
      <w:r w:rsidR="00E24E10">
        <w:rPr>
          <w:sz w:val="24"/>
          <w:szCs w:val="24"/>
        </w:rPr>
        <w:t xml:space="preserve">(NEST) </w:t>
      </w:r>
      <w:r>
        <w:rPr>
          <w:sz w:val="24"/>
          <w:szCs w:val="24"/>
        </w:rPr>
        <w:t>engaging in the Nigeria Climate Change Response Program (NCCRP)</w:t>
      </w:r>
      <w:r w:rsidR="006C19CD">
        <w:rPr>
          <w:sz w:val="24"/>
          <w:szCs w:val="24"/>
        </w:rPr>
        <w:t>.</w:t>
      </w:r>
    </w:p>
    <w:p w:rsidR="00716280" w:rsidRDefault="00716280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Previously was technical lead for Nigeria’s participation in the UN CSD Green and Brown environmental themes</w:t>
      </w:r>
      <w:r w:rsidR="006C19CD">
        <w:rPr>
          <w:sz w:val="24"/>
          <w:szCs w:val="24"/>
        </w:rPr>
        <w:t>.</w:t>
      </w:r>
    </w:p>
    <w:p w:rsidR="00716280" w:rsidRDefault="00716280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 also technical lead for the Federal Ministry of Environment (</w:t>
      </w:r>
      <w:proofErr w:type="spellStart"/>
      <w:r>
        <w:rPr>
          <w:sz w:val="24"/>
          <w:szCs w:val="24"/>
        </w:rPr>
        <w:t>FMEnv</w:t>
      </w:r>
      <w:proofErr w:type="spellEnd"/>
      <w:r>
        <w:rPr>
          <w:sz w:val="24"/>
          <w:szCs w:val="24"/>
        </w:rPr>
        <w:t>) participation in the UN</w:t>
      </w:r>
      <w:r w:rsidR="000C71B6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0C71B6">
        <w:rPr>
          <w:sz w:val="24"/>
          <w:szCs w:val="24"/>
        </w:rPr>
        <w:t xml:space="preserve">eneral </w:t>
      </w:r>
      <w:r>
        <w:rPr>
          <w:sz w:val="24"/>
          <w:szCs w:val="24"/>
        </w:rPr>
        <w:t>A</w:t>
      </w:r>
      <w:r w:rsidR="000C71B6">
        <w:rPr>
          <w:sz w:val="24"/>
          <w:szCs w:val="24"/>
        </w:rPr>
        <w:t>ssembly</w:t>
      </w:r>
      <w:r w:rsidR="006C19CD">
        <w:rPr>
          <w:sz w:val="24"/>
          <w:szCs w:val="24"/>
        </w:rPr>
        <w:t>.</w:t>
      </w:r>
    </w:p>
    <w:p w:rsidR="00716280" w:rsidRDefault="00716280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Was effective in coordinating the multilateral environmental </w:t>
      </w:r>
      <w:proofErr w:type="spell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FMEnv</w:t>
      </w:r>
      <w:proofErr w:type="spellEnd"/>
      <w:r>
        <w:rPr>
          <w:sz w:val="24"/>
          <w:szCs w:val="24"/>
        </w:rPr>
        <w:t>, relating with the respective UN agencies.</w:t>
      </w:r>
    </w:p>
    <w:p w:rsidR="006C19CD" w:rsidRDefault="006C19CD" w:rsidP="00E04B9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 relate with the IPCC guidelines for reporting GHG inventory for the various developmental sectors in Nigeria.</w:t>
      </w:r>
    </w:p>
    <w:p w:rsidR="00BA236A" w:rsidRDefault="00BA236A" w:rsidP="00ED0161">
      <w:pPr>
        <w:pStyle w:val="NoSpacing"/>
      </w:pPr>
    </w:p>
    <w:p w:rsidR="004724A6" w:rsidRDefault="004724A6" w:rsidP="00ED0161">
      <w:pPr>
        <w:pStyle w:val="NoSpacing"/>
      </w:pPr>
    </w:p>
    <w:p w:rsidR="00ED0161" w:rsidRPr="00ED0161" w:rsidRDefault="00ED0161" w:rsidP="00ED0161"/>
    <w:sectPr w:rsidR="00ED0161" w:rsidRPr="00ED0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03EB3"/>
    <w:multiLevelType w:val="hybridMultilevel"/>
    <w:tmpl w:val="51EAD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FBF"/>
    <w:multiLevelType w:val="hybridMultilevel"/>
    <w:tmpl w:val="DA5EF0FA"/>
    <w:lvl w:ilvl="0" w:tplc="7EFE5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E3861"/>
    <w:multiLevelType w:val="hybridMultilevel"/>
    <w:tmpl w:val="A664D952"/>
    <w:lvl w:ilvl="0" w:tplc="15EE92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00543">
    <w:abstractNumId w:val="1"/>
  </w:num>
  <w:num w:numId="2" w16cid:durableId="1066953421">
    <w:abstractNumId w:val="2"/>
  </w:num>
  <w:num w:numId="3" w16cid:durableId="133950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61"/>
    <w:rsid w:val="000216C7"/>
    <w:rsid w:val="000257EA"/>
    <w:rsid w:val="000C71B6"/>
    <w:rsid w:val="001B4718"/>
    <w:rsid w:val="002A135C"/>
    <w:rsid w:val="002C70A9"/>
    <w:rsid w:val="00324344"/>
    <w:rsid w:val="00447EA8"/>
    <w:rsid w:val="004724A6"/>
    <w:rsid w:val="004D2FC1"/>
    <w:rsid w:val="00582DE4"/>
    <w:rsid w:val="0059335C"/>
    <w:rsid w:val="005E1C7C"/>
    <w:rsid w:val="00647149"/>
    <w:rsid w:val="006C19CD"/>
    <w:rsid w:val="00716280"/>
    <w:rsid w:val="007736F9"/>
    <w:rsid w:val="00804B1B"/>
    <w:rsid w:val="008B5669"/>
    <w:rsid w:val="00A023AE"/>
    <w:rsid w:val="00BA236A"/>
    <w:rsid w:val="00C3486E"/>
    <w:rsid w:val="00D66A5A"/>
    <w:rsid w:val="00DA18B9"/>
    <w:rsid w:val="00E04B90"/>
    <w:rsid w:val="00E24E10"/>
    <w:rsid w:val="00ED0161"/>
    <w:rsid w:val="00F146F1"/>
    <w:rsid w:val="00F27234"/>
    <w:rsid w:val="00F52334"/>
    <w:rsid w:val="00FA3C60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34BC"/>
  <w15:chartTrackingRefBased/>
  <w15:docId w15:val="{CB4F90C8-8BB2-44B6-B05B-30CA7B8E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D01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4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ria.ujor@nestinteractive.org" TargetMode="External"/><Relationship Id="rId5" Type="http://schemas.openxmlformats.org/officeDocument/2006/relationships/hyperlink" Target="mailto:gloriaujo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2025-02-18T14:43:00Z</dcterms:created>
  <dcterms:modified xsi:type="dcterms:W3CDTF">2025-02-18T14:43:00Z</dcterms:modified>
</cp:coreProperties>
</file>